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94" w:rsidRDefault="00D74B94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 xml:space="preserve"> REGULAMIN OGÓLNOPOLSKIEGO MŁODZIEŻOWEGO</w:t>
      </w:r>
    </w:p>
    <w:p w:rsidR="00D74B94" w:rsidRDefault="00D74B94">
      <w:pPr>
        <w:pStyle w:val="Nagwek2"/>
        <w:pBdr>
          <w:bottom w:val="double" w:sz="6" w:space="1" w:color="auto"/>
        </w:pBdr>
        <w:jc w:val="center"/>
        <w:rPr>
          <w:sz w:val="24"/>
        </w:rPr>
      </w:pPr>
      <w:r>
        <w:rPr>
          <w:sz w:val="24"/>
        </w:rPr>
        <w:t>TURNIEJU TURYSTYCZNO-KRAJOZNAWCZEGO  PTTK</w:t>
      </w:r>
    </w:p>
    <w:p w:rsidR="00D74B94" w:rsidRDefault="00D74B94">
      <w:pPr>
        <w:ind w:firstLine="708"/>
        <w:rPr>
          <w:b/>
          <w:sz w:val="24"/>
        </w:rPr>
      </w:pPr>
    </w:p>
    <w:p w:rsidR="00D74B94" w:rsidRDefault="00D74B94">
      <w:pPr>
        <w:ind w:firstLine="708"/>
        <w:rPr>
          <w:b/>
          <w:sz w:val="24"/>
        </w:rPr>
      </w:pPr>
    </w:p>
    <w:p w:rsidR="00D74B94" w:rsidRDefault="00D74B94">
      <w:pPr>
        <w:pStyle w:val="Nagwek5"/>
        <w:rPr>
          <w:b/>
          <w:sz w:val="24"/>
        </w:rPr>
      </w:pPr>
      <w:r>
        <w:rPr>
          <w:b/>
          <w:sz w:val="24"/>
        </w:rPr>
        <w:t>I. Założenia ogólne.</w:t>
      </w:r>
    </w:p>
    <w:p w:rsidR="00D74B94" w:rsidRDefault="00D74B94">
      <w:pPr>
        <w:ind w:firstLine="708"/>
        <w:jc w:val="center"/>
        <w:rPr>
          <w:sz w:val="24"/>
        </w:rPr>
      </w:pPr>
      <w:r>
        <w:rPr>
          <w:sz w:val="24"/>
        </w:rPr>
        <w:t>§ 1</w:t>
      </w:r>
    </w:p>
    <w:p w:rsidR="00D74B94" w:rsidRDefault="00D74B94">
      <w:pPr>
        <w:pStyle w:val="Tekstpodstawowywcity"/>
        <w:jc w:val="both"/>
        <w:rPr>
          <w:sz w:val="24"/>
        </w:rPr>
      </w:pPr>
      <w:r>
        <w:rPr>
          <w:sz w:val="24"/>
        </w:rPr>
        <w:t>Ogólnopolski Młodzieżowy Turniej Turystyczno – Krajoznawczy  PTTK (OMTTK PTTK) zwany dalej „Turniejem”  jest stałą, tradycyjną imprezą  i stanowi  formę współzawodnictwa  o miano najlepszego  młodzieżowego  zespołu turystyczno-krajoznawczego w szkole, w innych placówkach oświatowych i wychowawczych oraz  stowarzyszeniach zrzeszających dzieci i młodzież.</w:t>
      </w:r>
    </w:p>
    <w:p w:rsidR="00D74B94" w:rsidRDefault="00D74B94">
      <w:pPr>
        <w:ind w:firstLine="708"/>
        <w:jc w:val="center"/>
        <w:rPr>
          <w:sz w:val="24"/>
        </w:rPr>
      </w:pPr>
      <w:r>
        <w:rPr>
          <w:sz w:val="24"/>
        </w:rPr>
        <w:t>§ 2</w:t>
      </w:r>
    </w:p>
    <w:p w:rsidR="00D74B94" w:rsidRDefault="00D74B94">
      <w:pPr>
        <w:pStyle w:val="Tekstpodstawowywcity"/>
        <w:jc w:val="both"/>
        <w:rPr>
          <w:sz w:val="24"/>
        </w:rPr>
      </w:pPr>
      <w:r>
        <w:rPr>
          <w:sz w:val="24"/>
        </w:rPr>
        <w:t>Celem Turnieju jest poznawanie przez młodzież piękna ziemi ojczystej , jej przeszłości i teraźniejszości, popularyzowanie krajoznawstwa  i turystyki jako formy aktywnego wypoczynku, propagowanie kultury wycieczkowania, rozwijanie sprawności fizycznej, wymiana doświadczeń  i prezentacja dokonań w dziedzinie turystyki i krajoznawstwa.</w:t>
      </w:r>
    </w:p>
    <w:p w:rsidR="00D74B94" w:rsidRDefault="00D74B94">
      <w:pPr>
        <w:pStyle w:val="Tekstpodstawowywcity"/>
        <w:jc w:val="center"/>
        <w:rPr>
          <w:sz w:val="24"/>
        </w:rPr>
      </w:pPr>
      <w:r>
        <w:rPr>
          <w:sz w:val="24"/>
        </w:rPr>
        <w:t>§ 3</w:t>
      </w:r>
    </w:p>
    <w:p w:rsidR="00D74B94" w:rsidRDefault="00D74B94">
      <w:pPr>
        <w:pStyle w:val="Tekstpodstawowywcity2"/>
      </w:pPr>
      <w:r>
        <w:t>Uczestnicy Turnieju zobowiązani są do przestrzegania przepisów niniejszego Regulaminu, „Karty turysty” oraz poleceń sędziów poszczególnych konkursów. Nieprzestrzeganie  ich postanowień i poleceń może spowodować  dyskwalifikację zawodnika i zespołu .</w:t>
      </w:r>
    </w:p>
    <w:p w:rsidR="00D74B94" w:rsidRDefault="00D74B94">
      <w:pPr>
        <w:tabs>
          <w:tab w:val="left" w:pos="5954"/>
        </w:tabs>
        <w:ind w:firstLine="708"/>
        <w:jc w:val="center"/>
        <w:rPr>
          <w:sz w:val="24"/>
        </w:rPr>
      </w:pPr>
      <w:r>
        <w:rPr>
          <w:sz w:val="24"/>
        </w:rPr>
        <w:t>§ 4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Głównym organizatorem Turnieju  jest Polskie Towarzystwo Turystyczno – Krajoznawcze przy współudziale  Ministerstwa Edukacji Narodowej i Sportu oraz innych właściwych rzeczowo ministerstw.</w:t>
      </w: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5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Organizatorzy Turnieju współpracują przy jego przygotowaniu i przeprowadzeniu  z władzami   państwowymi, samorządowymi, towarzystwami  kulturalnymi  i naukowymi, wojskiem, policją, strażą pożarną, lasami państwowymi oraz organizacjami  społecznymi i stowarzyszeniami, a w szczególności Związkiem Harcerstwa Polskiego i Polskim Towarzystwem Schronisk Młodzieżowych.</w:t>
      </w: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6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Organizacje lub instytucje, które zgłoszą swoje zespoły do udziału w Turnieju, są zobowiązane  do ubezpieczenia  uczestników  na czas trwania imprezy oraz przestrzegania obowiązujących przepisów dotyczących bezpieczeństwa i sprawowania opieki nad dziećmi i młodzieżą podczas imprez turystycznych.</w:t>
      </w: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7</w:t>
      </w:r>
    </w:p>
    <w:p w:rsidR="00D74B94" w:rsidRDefault="00D74B94">
      <w:pPr>
        <w:rPr>
          <w:b/>
          <w:i/>
          <w:sz w:val="24"/>
        </w:rPr>
      </w:pPr>
      <w:r>
        <w:rPr>
          <w:b/>
          <w:i/>
          <w:sz w:val="24"/>
        </w:rPr>
        <w:t>Turniej organizowany jest  dla młodzieży  trzech typów  szkół:</w:t>
      </w:r>
    </w:p>
    <w:p w:rsidR="00D74B94" w:rsidRDefault="00D74B9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podstawowych</w:t>
      </w:r>
    </w:p>
    <w:p w:rsidR="00D74B94" w:rsidRDefault="00D74B9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gimnazjalnych</w:t>
      </w:r>
    </w:p>
    <w:p w:rsidR="00D74B94" w:rsidRDefault="00D74B94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ponadgimnazjalnych</w:t>
      </w:r>
      <w:proofErr w:type="spellEnd"/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Poziom wymaganej wiedzy i umiejętności  turystycznych  w Turnieju powinien być zróżnicowany  i dostosowany do typu szkoły. Eliminacje  wojewódzkie i finał powinny odbywać się dla szkół podstawowych, gimnazjalnych i </w:t>
      </w:r>
      <w:proofErr w:type="spellStart"/>
      <w:r>
        <w:rPr>
          <w:sz w:val="24"/>
        </w:rPr>
        <w:t>ponadgminazjalnych</w:t>
      </w:r>
      <w:proofErr w:type="spellEnd"/>
      <w:r>
        <w:rPr>
          <w:sz w:val="24"/>
        </w:rPr>
        <w:t xml:space="preserve"> – jednocześnie.</w:t>
      </w:r>
    </w:p>
    <w:p w:rsidR="00D74B94" w:rsidRDefault="00D74B94">
      <w:pPr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8</w:t>
      </w:r>
    </w:p>
    <w:p w:rsidR="00D74B94" w:rsidRDefault="00D74B94">
      <w:pPr>
        <w:rPr>
          <w:b/>
          <w:sz w:val="24"/>
        </w:rPr>
      </w:pPr>
      <w:r>
        <w:rPr>
          <w:b/>
          <w:sz w:val="24"/>
        </w:rPr>
        <w:t>Turniej składa się z etapów, dla których określa się następujące terminy :</w:t>
      </w:r>
    </w:p>
    <w:p w:rsidR="00D74B94" w:rsidRDefault="00D74B94">
      <w:pPr>
        <w:pStyle w:val="Tekstpodstawowy3"/>
        <w:rPr>
          <w:b/>
          <w:i/>
          <w:sz w:val="24"/>
        </w:rPr>
      </w:pPr>
      <w:r>
        <w:rPr>
          <w:b/>
          <w:i/>
          <w:sz w:val="24"/>
        </w:rPr>
        <w:t xml:space="preserve">         1. Etap pierwszy - przeprowadzają Koła, Kluby PTTK, szkoły i inne zainteresowane organizacje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terminie do 15 marca.</w:t>
      </w:r>
    </w:p>
    <w:p w:rsidR="00D74B94" w:rsidRDefault="00D74B94">
      <w:pPr>
        <w:pStyle w:val="Tekstpodstawowy3"/>
        <w:rPr>
          <w:b/>
          <w:i/>
          <w:sz w:val="24"/>
        </w:rPr>
      </w:pPr>
      <w:r>
        <w:rPr>
          <w:b/>
          <w:i/>
          <w:sz w:val="24"/>
        </w:rPr>
        <w:t xml:space="preserve">         2. Etap drugi - przeprowadzają oddziały PTTK – w terminie do 15 kwietnia .</w:t>
      </w:r>
    </w:p>
    <w:p w:rsidR="00D74B94" w:rsidRDefault="00D74B94">
      <w:pPr>
        <w:rPr>
          <w:b/>
          <w:i/>
          <w:sz w:val="24"/>
        </w:rPr>
      </w:pPr>
      <w:r>
        <w:rPr>
          <w:b/>
          <w:i/>
          <w:sz w:val="24"/>
        </w:rPr>
        <w:t xml:space="preserve">         3. Etap trzeci  wojewódzki - przeprowadzają  wspólnie odpowiednie jednostki   organizacyjne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PTTK oraz inne organizacje – w terminie do 15 maja.</w:t>
      </w:r>
    </w:p>
    <w:p w:rsidR="00D74B94" w:rsidRDefault="00D74B94">
      <w:pPr>
        <w:rPr>
          <w:b/>
          <w:i/>
          <w:sz w:val="24"/>
        </w:rPr>
      </w:pPr>
      <w:r>
        <w:rPr>
          <w:b/>
          <w:i/>
          <w:sz w:val="24"/>
        </w:rPr>
        <w:t xml:space="preserve">         4. Etap czwarty-finał przeprowadza Zarząd Główny PTTK  w terminie do 15 czerwca.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Organizatorzy  powinni nadać  eliminacjom  Turnieju odpowiednia rangę  i oprawę wizualną  ( dekoracje, imprezy towarzyszące).Należy dążyć do rozpropagowania  Turnieju w  środkach masowego przekazu.</w:t>
      </w:r>
    </w:p>
    <w:p w:rsidR="00D74B94" w:rsidRDefault="00D74B94">
      <w:pPr>
        <w:pStyle w:val="Nagwek7"/>
        <w:rPr>
          <w:sz w:val="24"/>
        </w:rPr>
      </w:pPr>
      <w:r>
        <w:rPr>
          <w:sz w:val="24"/>
        </w:rPr>
        <w:lastRenderedPageBreak/>
        <w:t>II. Założenia organizacyjne etapów Turnieju.</w:t>
      </w:r>
    </w:p>
    <w:p w:rsidR="00D74B94" w:rsidRDefault="00D74B94"/>
    <w:p w:rsidR="00D74B94" w:rsidRDefault="00D74B94">
      <w:pPr>
        <w:jc w:val="center"/>
        <w:rPr>
          <w:sz w:val="24"/>
        </w:rPr>
      </w:pPr>
      <w:r>
        <w:rPr>
          <w:sz w:val="24"/>
        </w:rPr>
        <w:t>§ 9</w:t>
      </w:r>
    </w:p>
    <w:p w:rsidR="00D74B94" w:rsidRDefault="00D74B94">
      <w:pPr>
        <w:pStyle w:val="Nagwek6"/>
        <w:rPr>
          <w:sz w:val="24"/>
        </w:rPr>
      </w:pPr>
      <w:r>
        <w:rPr>
          <w:sz w:val="24"/>
        </w:rPr>
        <w:t>Etap pierwszy.</w:t>
      </w:r>
    </w:p>
    <w:p w:rsidR="00D74B94" w:rsidRDefault="00D74B94">
      <w:pPr>
        <w:pStyle w:val="Nagwek6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Turniej na tym etapie ma charakter indywidualny, jest współzawodnictwem  pomiędzy uczniami poszczególnych klas, zastępów, drużyn, klubów i kół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turystycznych.</w:t>
      </w:r>
    </w:p>
    <w:p w:rsidR="00D74B94" w:rsidRDefault="00D74B94">
      <w:pPr>
        <w:pStyle w:val="Tekstpodstawowy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Pytania konkursowe oraz  wybór zadań praktycznych  przygotowują organizatorzy opierając się na niniejszym Regulaminie oraz korzystając z  dostępnej literatury krajoznawczej.</w:t>
      </w:r>
    </w:p>
    <w:p w:rsidR="00D74B94" w:rsidRDefault="00D74B9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Eliminacje mają na celu wyłonienie jednego lub dwóch  ( w zależności  od decyzji  organizatorów wyższego etapu ) zespołów 3- osobowych  składających się  z najlepszych uczestników, które będą reprezentować szkołę, klub, drużynę w eliminacjach wyższego etapu.</w:t>
      </w:r>
    </w:p>
    <w:p w:rsidR="00D74B94" w:rsidRDefault="00D74B9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 zakończeniu eliminacji szkolnych należy do właściwego miejscowo zarządu oddziału PTTK wysłać  zgłoszenie zespołów  do etapu drugiego </w:t>
      </w:r>
      <w:r>
        <w:rPr>
          <w:i/>
          <w:sz w:val="24"/>
        </w:rPr>
        <w:t>( wzór załącznik nr 1 do Regulaminu )</w:t>
      </w:r>
      <w:r>
        <w:rPr>
          <w:sz w:val="24"/>
        </w:rPr>
        <w:t xml:space="preserve"> .</w:t>
      </w:r>
    </w:p>
    <w:p w:rsidR="00D74B94" w:rsidRDefault="00D74B9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Zadaniem wszystkich oddziałów PTTK jest opieka  programowa nad przygotowaniem i przebiegiem eliminacji etapu pierwszego.</w:t>
      </w:r>
    </w:p>
    <w:p w:rsidR="00D74B94" w:rsidRDefault="00D74B94">
      <w:pPr>
        <w:ind w:left="645"/>
        <w:jc w:val="both"/>
        <w:rPr>
          <w:sz w:val="24"/>
        </w:rPr>
      </w:pPr>
    </w:p>
    <w:p w:rsidR="00D74B94" w:rsidRDefault="00D74B94">
      <w:pPr>
        <w:ind w:left="75"/>
        <w:jc w:val="center"/>
        <w:rPr>
          <w:sz w:val="24"/>
        </w:rPr>
      </w:pPr>
      <w:r>
        <w:rPr>
          <w:sz w:val="24"/>
        </w:rPr>
        <w:t>§ 10</w:t>
      </w:r>
    </w:p>
    <w:p w:rsidR="00D74B94" w:rsidRDefault="00D74B94">
      <w:pPr>
        <w:ind w:left="75"/>
        <w:jc w:val="center"/>
        <w:rPr>
          <w:i/>
          <w:sz w:val="24"/>
        </w:rPr>
      </w:pPr>
      <w:r>
        <w:rPr>
          <w:sz w:val="24"/>
        </w:rPr>
        <w:t>Etap drugi – oddziałowy lub  powiatowy.</w:t>
      </w:r>
    </w:p>
    <w:p w:rsidR="00D74B94" w:rsidRDefault="00D74B9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Eliminacje oddziałowe /powiatowe organizowane są dla 3-osobowych zespołów  wszystkich typów szkół,  wyłonionych w   etapie pierwszym.</w:t>
      </w:r>
    </w:p>
    <w:p w:rsidR="00D74B94" w:rsidRDefault="00D74B9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Zestaw konkursowych  pytań pisemnych  oraz zestaw zadań  praktycznych  przygotowują powołane zespoły organizacyjne.</w:t>
      </w:r>
    </w:p>
    <w:p w:rsidR="00D74B94" w:rsidRDefault="00D74B9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Eliminacje oddziałowe/powiatowe – wyłaniają  we wszystkich trzech typach szkół  3-osobowe zespoły, które biorą udział w eliminacjach wyższego etapu.</w:t>
      </w:r>
    </w:p>
    <w:p w:rsidR="00D74B94" w:rsidRDefault="00D74B9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Organizatorzy eliminacji po ich zakończeniu przesyłają  do organizatorów  następnego etapu Turnieju  odpowiedni protokół  </w:t>
      </w:r>
      <w:r>
        <w:rPr>
          <w:i/>
          <w:sz w:val="24"/>
        </w:rPr>
        <w:t>( wzór załącznik nr 2 do Regulaminu)</w:t>
      </w:r>
    </w:p>
    <w:p w:rsidR="00D74B94" w:rsidRDefault="00D74B94">
      <w:pPr>
        <w:rPr>
          <w:sz w:val="24"/>
        </w:rPr>
      </w:pP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11</w:t>
      </w:r>
    </w:p>
    <w:p w:rsidR="00D74B94" w:rsidRDefault="00D74B94">
      <w:pPr>
        <w:jc w:val="center"/>
        <w:rPr>
          <w:sz w:val="24"/>
        </w:rPr>
      </w:pPr>
      <w:r>
        <w:rPr>
          <w:sz w:val="24"/>
        </w:rPr>
        <w:t>Etap trzeci – wojewódzki.</w:t>
      </w:r>
    </w:p>
    <w:p w:rsidR="00D74B94" w:rsidRDefault="00D74B94">
      <w:pPr>
        <w:pStyle w:val="Tekstpodstawowy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 eliminacjach wojewódzkich  biorą udział 3-osobowe zespoły trzech typów szkół , wyłonione w eliminacjach oddziałowych /powiatowych .</w:t>
      </w:r>
    </w:p>
    <w:p w:rsidR="00D74B94" w:rsidRDefault="00D74B94">
      <w:pPr>
        <w:pStyle w:val="Tekstpodstawowywcity3"/>
      </w:pPr>
      <w:r>
        <w:t>W województwach, w których  nie  przeprowadzono etapu drugiego, eliminacje wojewódzkie organizowane  są dla najlepszych zespołów wyłonionych w etapie pierwszym.  Zgłoszenia zespołów  nadsyłają szkoły lub inni organizatorzy  etapu pierwszego.</w:t>
      </w:r>
    </w:p>
    <w:p w:rsidR="00D74B94" w:rsidRDefault="00D74B94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Eliminacje wyłaniają 3-osobowe zespoły w  trzech typach szkół, które reprezentować będą   województwo w finale Turnieju.</w:t>
      </w:r>
    </w:p>
    <w:p w:rsidR="00D74B94" w:rsidRDefault="00D74B94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 miejscu   i terminie eliminacji wojewódzkich  organizatorzy zawiadamiają   Radę Programową ds.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Młodzieży Szkolnej Zarządu Głównego PTTK. </w:t>
      </w:r>
    </w:p>
    <w:p w:rsidR="00D74B94" w:rsidRDefault="00D74B94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Po zakończeniu   etapu wojewódzkiego eliminacji organizatorzy przesyłają do Rady Programowej d/s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Młodzieży Szkolnej Zarządu Głównego PTTK i na wskazany  adres  organizatora etapu czwartego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finału protokół  z ich przebiegu </w:t>
      </w:r>
      <w:r>
        <w:rPr>
          <w:i/>
          <w:sz w:val="24"/>
        </w:rPr>
        <w:t>(załącznik nr 2 do Regulaminu).</w:t>
      </w:r>
    </w:p>
    <w:p w:rsidR="00D74B94" w:rsidRDefault="00D74B94">
      <w:pPr>
        <w:rPr>
          <w:sz w:val="24"/>
        </w:rPr>
      </w:pP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12</w:t>
      </w:r>
    </w:p>
    <w:p w:rsidR="00D74B94" w:rsidRDefault="00D74B94">
      <w:pPr>
        <w:pStyle w:val="Nagwek3"/>
        <w:jc w:val="center"/>
        <w:rPr>
          <w:i w:val="0"/>
          <w:sz w:val="24"/>
        </w:rPr>
      </w:pPr>
      <w:r>
        <w:rPr>
          <w:i w:val="0"/>
          <w:sz w:val="24"/>
        </w:rPr>
        <w:t>Etap czwarty – finał Turnieju.</w:t>
      </w:r>
    </w:p>
    <w:p w:rsidR="00D74B94" w:rsidRDefault="00D74B94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 miejscu i terminie  finału Turnieju Rada Programowa ds. Młodzieży Szkolnej  Zarządu Głównego PTTK zawiadamia  organizatorów etapów wojewódzkich  w terminie do 31 marca.</w:t>
      </w:r>
    </w:p>
    <w:p w:rsidR="00D74B94" w:rsidRDefault="00D74B9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Podczas finału Turnieju organizatorzy podają do wiadomości województwo, na terenie którego odbędzie się finał w roku następnym.</w:t>
      </w:r>
    </w:p>
    <w:p w:rsidR="00D74B94" w:rsidRDefault="00D74B9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Zespoły z województw, które są organizatorami  finału Turnieju,  uczestniczą w finale poza konkursem.</w:t>
      </w:r>
    </w:p>
    <w:p w:rsidR="00D74B94" w:rsidRDefault="00D74B9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Organizatorzy  finału przesyłają  wyniki turniejowe do wszystkich  organizatorów  etapu wojewódzkiego.</w:t>
      </w:r>
    </w:p>
    <w:p w:rsidR="00D74B94" w:rsidRDefault="00D74B9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Województwa, z których pochodzą zwycięskie drużyny, mają prawo wystawienia w  następnym  finale dodatkowo po jednej drużynie w odpowiedniej kategorii wiekowej.</w:t>
      </w:r>
    </w:p>
    <w:p w:rsidR="00D74B94" w:rsidRDefault="00D74B94">
      <w:pPr>
        <w:jc w:val="both"/>
        <w:rPr>
          <w:sz w:val="24"/>
        </w:rPr>
      </w:pPr>
    </w:p>
    <w:p w:rsidR="00D74B94" w:rsidRDefault="00D74B94">
      <w:pPr>
        <w:pStyle w:val="Nagwek8"/>
        <w:numPr>
          <w:ilvl w:val="0"/>
          <w:numId w:val="0"/>
        </w:numPr>
        <w:ind w:left="-794"/>
        <w:rPr>
          <w:sz w:val="24"/>
        </w:rPr>
      </w:pPr>
      <w:r>
        <w:rPr>
          <w:sz w:val="24"/>
        </w:rPr>
        <w:t xml:space="preserve">III. Zasady organizacji turnieju, przygotowanie, przebieg i ocena poszczególnych </w:t>
      </w:r>
    </w:p>
    <w:p w:rsidR="00D74B94" w:rsidRDefault="00D74B94">
      <w:pPr>
        <w:pStyle w:val="Nagwek8"/>
        <w:numPr>
          <w:ilvl w:val="0"/>
          <w:numId w:val="0"/>
        </w:numPr>
        <w:ind w:left="-794"/>
        <w:rPr>
          <w:sz w:val="24"/>
        </w:rPr>
      </w:pPr>
      <w:r>
        <w:rPr>
          <w:sz w:val="24"/>
        </w:rPr>
        <w:t xml:space="preserve"> konkursów Turnieju.</w:t>
      </w:r>
    </w:p>
    <w:p w:rsidR="00D74B94" w:rsidRDefault="00D74B94">
      <w:pPr>
        <w:ind w:left="-794"/>
        <w:jc w:val="both"/>
        <w:rPr>
          <w:sz w:val="24"/>
        </w:rPr>
      </w:pPr>
    </w:p>
    <w:p w:rsidR="00D74B94" w:rsidRDefault="00D74B94">
      <w:pPr>
        <w:ind w:left="-794"/>
        <w:jc w:val="center"/>
        <w:rPr>
          <w:sz w:val="24"/>
        </w:rPr>
      </w:pPr>
      <w:r>
        <w:rPr>
          <w:sz w:val="24"/>
        </w:rPr>
        <w:t>§</w:t>
      </w:r>
      <w:r>
        <w:rPr>
          <w:b/>
          <w:sz w:val="24"/>
        </w:rPr>
        <w:t xml:space="preserve"> </w:t>
      </w:r>
      <w:r>
        <w:rPr>
          <w:sz w:val="24"/>
        </w:rPr>
        <w:t>13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W pierwszym i drugim etapie Turnieju  organizatorzy  wybierają  te konkursy, które są możliwe do przeprowadzenia w warunkach szkoły lub oddziału PTTK.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W etapie wojewódzkim  i podczas finału Turnieju dla wszystkich typów szkół obowiązują wszystkie  wymienione  poniżej konkursy turniejowe i regulaminowy sposób ich oceny :</w:t>
      </w:r>
    </w:p>
    <w:p w:rsidR="00D74B94" w:rsidRDefault="00D74B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Krajoznawczy (pisemny).</w:t>
      </w:r>
    </w:p>
    <w:p w:rsidR="00D74B94" w:rsidRDefault="00D74B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Wiedzy turystycznej i topograficznej ( pisemny ).</w:t>
      </w:r>
    </w:p>
    <w:p w:rsidR="00D74B94" w:rsidRDefault="00D74B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Turystyczny marsz na orientację.</w:t>
      </w:r>
    </w:p>
    <w:p w:rsidR="00D74B94" w:rsidRDefault="00D74B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Kolarski tor sprawnościowy :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  a) kolarski tor przeszkód,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  b) przepisy ruchu drogowego,</w:t>
      </w:r>
    </w:p>
    <w:p w:rsidR="00D74B94" w:rsidRDefault="00D74B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Samarytanka :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  a) wiedza z zakresu bezpieczeństwa, higieny wycieczkowania, ogólnych zasad  udzielania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pierwszej pomocy,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  b) zadanie praktyczne z zakresu udzielania pierwszej pomocy.</w:t>
      </w:r>
    </w:p>
    <w:p w:rsidR="00D74B94" w:rsidRDefault="00D74B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Turystyczne ABC.</w:t>
      </w:r>
    </w:p>
    <w:p w:rsidR="00D74B94" w:rsidRDefault="00D74B94">
      <w:pPr>
        <w:numPr>
          <w:ilvl w:val="0"/>
          <w:numId w:val="9"/>
        </w:numPr>
        <w:jc w:val="both"/>
        <w:rPr>
          <w:i/>
          <w:sz w:val="24"/>
        </w:rPr>
      </w:pPr>
      <w:r>
        <w:rPr>
          <w:sz w:val="24"/>
        </w:rPr>
        <w:t>Karta do kroniki.</w:t>
      </w:r>
    </w:p>
    <w:p w:rsidR="00D74B94" w:rsidRDefault="00D74B94">
      <w:pPr>
        <w:jc w:val="both"/>
        <w:rPr>
          <w:i/>
          <w:sz w:val="24"/>
        </w:rPr>
      </w:pP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14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We wszystkich etapach Turnieju  organizatorzy mogą również przeprowadzać pozaregulaminowe konkursy  nie wliczane do punktacji turniejowej wg własnych pomysłów  i możliwości  np</w:t>
      </w:r>
      <w:r>
        <w:rPr>
          <w:b/>
          <w:sz w:val="24"/>
        </w:rPr>
        <w:t xml:space="preserve">. </w:t>
      </w:r>
      <w:r>
        <w:rPr>
          <w:sz w:val="24"/>
        </w:rPr>
        <w:t>ocena uprawnień oraz odznak krajoznawczych i turystycznych, kajakowy tor przeszkód, konkurs niespodzianka. Mogą to być konkursy zespołowe  lub indywidualne. Zasady punktacji ustalają i  podają do wiadomości uczestników organizatorzy.</w:t>
      </w:r>
    </w:p>
    <w:p w:rsidR="00D74B94" w:rsidRDefault="00D74B94">
      <w:pPr>
        <w:jc w:val="both"/>
        <w:rPr>
          <w:sz w:val="24"/>
        </w:rPr>
      </w:pP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15</w:t>
      </w:r>
    </w:p>
    <w:p w:rsidR="00D74B94" w:rsidRDefault="00D74B94">
      <w:pPr>
        <w:pStyle w:val="Nagwek6"/>
        <w:rPr>
          <w:b/>
          <w:i/>
          <w:sz w:val="24"/>
        </w:rPr>
      </w:pPr>
      <w:r>
        <w:rPr>
          <w:b/>
          <w:i/>
          <w:sz w:val="24"/>
        </w:rPr>
        <w:t>Konkurs krajoznawczy.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Konkurs krajoznawczy polega na udzieleniu odpowiedzi na pytania  ( na etapie szkolnym  25 pytań, na dalszych 50- pytań). W etapie szkolnym czas odpowiedzi  na wszystkie pytania 25 minut, w dalszych etapach – 50 minut. Zakres merytoryczny konkursu krajoznawczego obejmuje wiedzę krajoznawczą  o :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-    własnej miejscowości  (etap szkolny),</w:t>
      </w:r>
    </w:p>
    <w:p w:rsidR="00D74B94" w:rsidRDefault="00D74B9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regionie (etap międzyszkolny, oddziałowy),</w:t>
      </w:r>
    </w:p>
    <w:p w:rsidR="00D74B94" w:rsidRDefault="00D74B9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województwie (etap wojewódzki) ,</w:t>
      </w:r>
    </w:p>
    <w:p w:rsidR="00D74B94" w:rsidRDefault="00D74B9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kraju z uwzględnieniem  województwa , na terenie którego odbywa się finał Turnieju  (etap centralny) - 50% pytań o kraju  i 50 % pytań o województwie  organizującym finał 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Zaleca się organizatorom poszczególnych etapów Turnieju wprowadzanie do pytań części zagadnień etapu wyższego np. na etapie powiatowym 30 % pytań o województwie. 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Na wszystkich etapach konkurs ma charakter indywidualny . Uczestniczą w nim wszyscy członkowie   zespołu, udzielając odpowiedzi  indywidualnych.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 Za odpowiedź prawidłową przyznaje się  2 pkt., niepełną –1 punkt, odpowiedź zła lub brak – 0 pkt. Za prawidłowe odpowiedzi uczestnik może uzyskać maksymalnie 100  pkt.  (50 pkt. w etapie szkolnym), </w:t>
      </w:r>
    </w:p>
    <w:p w:rsidR="00D74B94" w:rsidRDefault="00D74B94">
      <w:pPr>
        <w:jc w:val="both"/>
        <w:rPr>
          <w:b/>
          <w:i/>
          <w:sz w:val="24"/>
        </w:rPr>
      </w:pPr>
      <w:r>
        <w:rPr>
          <w:sz w:val="24"/>
        </w:rPr>
        <w:t>a zespół maksymalnie 300 punktów turniejowych</w:t>
      </w:r>
      <w:r>
        <w:rPr>
          <w:b/>
          <w:i/>
          <w:sz w:val="24"/>
        </w:rPr>
        <w:t>.</w:t>
      </w:r>
    </w:p>
    <w:p w:rsidR="00D74B94" w:rsidRDefault="00D74B94">
      <w:pPr>
        <w:ind w:firstLine="708"/>
        <w:jc w:val="both"/>
        <w:rPr>
          <w:b/>
          <w:i/>
          <w:sz w:val="24"/>
        </w:rPr>
      </w:pPr>
    </w:p>
    <w:p w:rsidR="00D74B94" w:rsidRDefault="00D74B94">
      <w:pPr>
        <w:ind w:firstLine="708"/>
        <w:jc w:val="both"/>
        <w:rPr>
          <w:b/>
          <w:i/>
          <w:sz w:val="24"/>
        </w:rPr>
      </w:pPr>
    </w:p>
    <w:p w:rsidR="00D74B94" w:rsidRDefault="00D74B94">
      <w:pPr>
        <w:ind w:firstLine="708"/>
        <w:jc w:val="both"/>
        <w:rPr>
          <w:b/>
          <w:i/>
          <w:sz w:val="24"/>
        </w:rPr>
      </w:pPr>
    </w:p>
    <w:p w:rsidR="00D74B94" w:rsidRDefault="00D74B94">
      <w:pPr>
        <w:ind w:firstLine="708"/>
        <w:jc w:val="center"/>
        <w:rPr>
          <w:sz w:val="24"/>
        </w:rPr>
      </w:pPr>
      <w:r>
        <w:rPr>
          <w:sz w:val="24"/>
        </w:rPr>
        <w:t>§ 16</w:t>
      </w:r>
    </w:p>
    <w:p w:rsidR="00D74B94" w:rsidRDefault="00D74B94">
      <w:pPr>
        <w:ind w:firstLine="708"/>
        <w:jc w:val="center"/>
        <w:rPr>
          <w:b/>
          <w:i/>
          <w:sz w:val="24"/>
        </w:rPr>
      </w:pPr>
      <w:r>
        <w:rPr>
          <w:b/>
          <w:i/>
          <w:sz w:val="24"/>
        </w:rPr>
        <w:t>Konkurs wiedzy turystycznej i topograficznej.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Konkurs wiedzy turystycznej i topograficznej  jest konkurencją indywidualną, w której uczestnicy mogą otrzymać maksymalnie 50 pkt. - a łączna suma punktów uzyskanych przez zespół -150 pkt.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Czas odpowiedzi i rozwiązania zadań konkursu wynosi 30 minut. Przy rozwiązywaniu zadań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konkursu mogą być potrzebne przybory: linijka, ołówek, kątomierz, kompas.</w:t>
      </w:r>
    </w:p>
    <w:p w:rsidR="00D74B94" w:rsidRDefault="00D74B94">
      <w:pPr>
        <w:pStyle w:val="Tekstpodstawowy3"/>
        <w:rPr>
          <w:sz w:val="24"/>
        </w:rPr>
      </w:pPr>
      <w:r>
        <w:rPr>
          <w:sz w:val="24"/>
        </w:rPr>
        <w:t>Zakres tematyczny konkursu obejmuje :</w:t>
      </w:r>
    </w:p>
    <w:p w:rsidR="00D74B94" w:rsidRDefault="00D74B94">
      <w:pPr>
        <w:pStyle w:val="Tekstpodstawowy3"/>
        <w:jc w:val="both"/>
        <w:rPr>
          <w:sz w:val="24"/>
        </w:rPr>
      </w:pPr>
      <w:r>
        <w:rPr>
          <w:sz w:val="24"/>
        </w:rPr>
        <w:t>- historię, tradycję i zadania PTTK w rozwoju turystyki i krajoznawstwa, zwłaszcza w środowisku  młodzieżowym (maksymalnie 10 pkt. dla uczestnika),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- zasady uprawiania turystyki kwalifikowanej i zdobywania  odznak PTTK (maksymalnie 10 pkt. dla uczestnika) ,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- zadania z zakresu topografii polegające np. na odnalezieniu błędów  w oznakowaniu sytuacji lub użyciu  znaków topograficznych na mapie ćwiczebnej, opis znaków topograficznych, wykonaniu szkicu trasy marszu wg opisu itp.(maksymalnie 30 punktów dla uczestnika).</w:t>
      </w:r>
    </w:p>
    <w:p w:rsidR="00D74B94" w:rsidRDefault="00D74B94">
      <w:pPr>
        <w:rPr>
          <w:i/>
          <w:sz w:val="24"/>
        </w:rPr>
      </w:pPr>
      <w:r>
        <w:rPr>
          <w:i/>
          <w:sz w:val="24"/>
        </w:rPr>
        <w:t xml:space="preserve">Szczegółowy   sposób oceny poszczególnych zadań podają organizatorzy na kwestionariuszu zadania. </w:t>
      </w:r>
    </w:p>
    <w:p w:rsidR="00D74B94" w:rsidRDefault="00D74B94">
      <w:pPr>
        <w:rPr>
          <w:sz w:val="24"/>
        </w:rPr>
      </w:pP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17</w:t>
      </w:r>
    </w:p>
    <w:p w:rsidR="00D74B94" w:rsidRDefault="00D74B9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Turystyczny marsz na orientację.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Marsze na orientację powinny być   przeprowadzone  zgodnie z Regulaminem turystycznych imprez na orientację   ustanowionym przez Komisję Imprez na Orientację Zarządu Głównego PTTK.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W konkursie tym uczestniczą   zespoły 3-osobowe , w wylosowanej kolejności. Zadanie polega na  zespołowym przejściu  wyznaczonej trasy, odnalezieniu w określonej  kolejności wszystkich punktów kontrolnych, uzyskaniu na nich potwierdzenia pobytu, wykonaniu ewentualnych zadań  dodatkowych określonych w regulaminie i przybyciu na metę w określonym czasie.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 xml:space="preserve">     Zespół, który zdobył pierwsza lokatę uzyskuje 100 punktów turniejowych, a każdy następny o x punktów mniej, przy czym wartość x wylicza się w/g wzoru : x = 100 : ( n – 1) gdzie n - liczba zespołów startujących w eliminacjach.</w:t>
      </w:r>
    </w:p>
    <w:p w:rsidR="00D74B94" w:rsidRDefault="00D74B94">
      <w:pPr>
        <w:rPr>
          <w:i/>
          <w:sz w:val="24"/>
        </w:rPr>
      </w:pPr>
      <w:r>
        <w:rPr>
          <w:i/>
          <w:sz w:val="24"/>
        </w:rPr>
        <w:t>(np. w eliminacjach startuje 15 zespołów  x  = 100 : (15-1) = 7,1</w:t>
      </w:r>
    </w:p>
    <w:p w:rsidR="00D74B94" w:rsidRDefault="00D74B94">
      <w:pPr>
        <w:rPr>
          <w:i/>
          <w:sz w:val="24"/>
        </w:rPr>
      </w:pPr>
      <w:r>
        <w:rPr>
          <w:i/>
          <w:sz w:val="24"/>
        </w:rPr>
        <w:t>zespoły uzyskują odpowiednio za I miejsce – 100 pkt., II – 92,9 pkt., za III- 85,8 pkt., ... , XV miejsce 0,6 pkt. turniejowych).</w:t>
      </w:r>
    </w:p>
    <w:p w:rsidR="00D74B94" w:rsidRDefault="00D74B94">
      <w:pPr>
        <w:rPr>
          <w:i/>
          <w:sz w:val="24"/>
        </w:rPr>
      </w:pPr>
    </w:p>
    <w:p w:rsidR="00D74B94" w:rsidRDefault="00D74B94">
      <w:pPr>
        <w:jc w:val="center"/>
        <w:rPr>
          <w:sz w:val="24"/>
        </w:rPr>
      </w:pPr>
      <w:r>
        <w:rPr>
          <w:sz w:val="24"/>
        </w:rPr>
        <w:t>§ 18</w:t>
      </w:r>
    </w:p>
    <w:p w:rsidR="00D74B94" w:rsidRDefault="00D74B94">
      <w:pPr>
        <w:pStyle w:val="Nagwek6"/>
        <w:rPr>
          <w:b/>
          <w:i/>
          <w:sz w:val="24"/>
        </w:rPr>
      </w:pPr>
      <w:r>
        <w:rPr>
          <w:b/>
          <w:i/>
          <w:sz w:val="24"/>
        </w:rPr>
        <w:t>Kolarski tor sprawnościowy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Kolarski tor sprawnościowy  jest konkursem, w którym  biorą  udział wszyscy członkowie zespołu. Składa się z dwóch elementów: kolarskiego toru przeszkód i testu z przepisów ruchu drogowego.</w:t>
      </w:r>
    </w:p>
    <w:p w:rsidR="00D74B94" w:rsidRDefault="00D74B94">
      <w:pPr>
        <w:jc w:val="both"/>
        <w:rPr>
          <w:i/>
          <w:sz w:val="24"/>
        </w:rPr>
      </w:pPr>
      <w:r>
        <w:rPr>
          <w:sz w:val="24"/>
        </w:rPr>
        <w:t xml:space="preserve">1.Kolarski tor przeszkód  należy zbudować,  wykorzystując proste przeszkody i zadania do wykonania odpowiadające warunkom spotykanym na trasie i w terenie. </w:t>
      </w:r>
    </w:p>
    <w:p w:rsidR="00D74B94" w:rsidRDefault="00D74B94">
      <w:pPr>
        <w:pStyle w:val="Nagwek9"/>
        <w:jc w:val="both"/>
        <w:rPr>
          <w:sz w:val="24"/>
        </w:rPr>
      </w:pPr>
      <w:r>
        <w:rPr>
          <w:sz w:val="24"/>
        </w:rPr>
        <w:t>Tor  pokonywany jest przez drużynę 3-osobową na zasadzie sztafety.</w:t>
      </w:r>
    </w:p>
    <w:p w:rsidR="00D74B94" w:rsidRDefault="00D74B94">
      <w:pPr>
        <w:pStyle w:val="Nagwek9"/>
        <w:jc w:val="both"/>
        <w:rPr>
          <w:sz w:val="24"/>
        </w:rPr>
      </w:pPr>
      <w:r>
        <w:rPr>
          <w:sz w:val="24"/>
        </w:rPr>
        <w:t>Popełnione błędy, niewykonanie zadań podczas pokonywania toru ocenia się punktami karnymi . Kolarski  tor przeszkód wygrywa drużyna, która uzyska najmniejszą ilość  punktów karnych, a w przypadku  jednakowej  ilości punktów decyduje czas przejazdu.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Zwycięska drużyna otrzymuje tyle punktów  ile zespołów startuje w eliminacjach, a każda następna o jeden punkt mniej.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2. Test z przepisów ruchu drogowego  (indywidualny) składa się z 10 pytań punktowanych następująco: za odpowiedź prawidłową - 2 pkt., niepełną – 1 pkt., odpowiedź złą lub jej brak - 0 pkt. Za prawidłowe odpowiedzi uczestnik może uzyskać 20 punktów a drużyna 60 – zwycięska drużyna otrzymuje tyle punktów,  ile zespołów startuje w eliminacjach, a każda następna o jeden punkt mniej.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3. O zwycięstwie w konkursie „Kolarski tor sprawnościowy” decyduje  suma  punktów uzyskanych przez drużynę w obu konkurencjach. Zwycięski zespół otrzymuje 75 punktów turniejowych, a każdy następny  o x punktów mniej, przy czym wartość x wylicza się analogicznie jak w § 17.</w:t>
      </w:r>
    </w:p>
    <w:p w:rsidR="00D74B94" w:rsidRDefault="00D74B94">
      <w:pPr>
        <w:jc w:val="both"/>
        <w:rPr>
          <w:sz w:val="24"/>
        </w:rPr>
      </w:pPr>
    </w:p>
    <w:p w:rsidR="00D74B94" w:rsidRDefault="00D74B94">
      <w:pPr>
        <w:rPr>
          <w:sz w:val="24"/>
        </w:rPr>
      </w:pPr>
    </w:p>
    <w:p w:rsidR="00D74B94" w:rsidRDefault="00D74B94">
      <w:pPr>
        <w:pStyle w:val="Tekstpodstawowy"/>
        <w:jc w:val="center"/>
        <w:rPr>
          <w:sz w:val="24"/>
        </w:rPr>
      </w:pPr>
      <w:r>
        <w:rPr>
          <w:sz w:val="24"/>
        </w:rPr>
        <w:t>§ 19</w:t>
      </w:r>
    </w:p>
    <w:p w:rsidR="00D74B94" w:rsidRDefault="00D74B9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Samarytanka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Konkurs  składa się z dwóch konkurencji, w których bierze udział cały zespół.</w:t>
      </w:r>
    </w:p>
    <w:p w:rsidR="00D74B94" w:rsidRDefault="00D74B94">
      <w:pPr>
        <w:pStyle w:val="Tekstpodstawowy"/>
        <w:jc w:val="both"/>
        <w:rPr>
          <w:sz w:val="24"/>
        </w:rPr>
      </w:pPr>
      <w:r>
        <w:rPr>
          <w:sz w:val="24"/>
        </w:rPr>
        <w:t>1. Test z zakresu  bezpieczeństwa , higieny wycieczkowania i ogólnych  zasad  udzielania   pierwszej pomocy  składa  się z 10 pytań  punktowanych: 1 pkt. – odpowiedź prawidłowa, odpowiedź  zła lub brak odpowiedzi  0 - punktów . W teście uczestniczą wszyscy członkowie zespołu, udzielając odpowiedzi indywidualnych, drużyna w sumie może uzyskać 30 punktów.</w:t>
      </w:r>
    </w:p>
    <w:p w:rsidR="00D74B94" w:rsidRDefault="00D74B94">
      <w:pPr>
        <w:pStyle w:val="Nagwek4"/>
        <w:jc w:val="both"/>
        <w:rPr>
          <w:sz w:val="24"/>
        </w:rPr>
      </w:pPr>
      <w:r>
        <w:rPr>
          <w:sz w:val="24"/>
        </w:rPr>
        <w:t>2. Zadania praktyczne dotyczące udzielania pierwszej pomocy w razie wypadku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punktowane : 0 – 20 punktów. Zadania wykonywane są przez cały zespół.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O  zwycięstwie w konkursie  decyduje suma punktów uzyskanych w obu konkurencjach. Zwycięski zespół  uzyskuje 75 punktów turniejowych, a każdy następny  o x mniej, przy czym wartość x wylicza się analogicznie  jak w § 17.</w:t>
      </w:r>
    </w:p>
    <w:p w:rsidR="00D74B94" w:rsidRDefault="00D74B94">
      <w:pPr>
        <w:pStyle w:val="Tekstpodstawowy2"/>
        <w:rPr>
          <w:sz w:val="25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§ 20</w:t>
      </w:r>
    </w:p>
    <w:p w:rsidR="00D74B94" w:rsidRDefault="00D74B94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Turystyczne ABC - praktyczny sprawdzian umiejętności przydatnych turyście.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Konkurencja zespołowa składająca się na przykład z następujących elementów:</w:t>
      </w:r>
    </w:p>
    <w:p w:rsidR="00D74B94" w:rsidRDefault="00D74B94">
      <w:pPr>
        <w:pStyle w:val="Tekstpodstawowy2"/>
        <w:numPr>
          <w:ilvl w:val="0"/>
          <w:numId w:val="13"/>
        </w:numPr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Mierzenie odległości i wysokości w terenie.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Pakowanie plecaka turystycznego.</w:t>
      </w:r>
    </w:p>
    <w:p w:rsidR="00D74B94" w:rsidRDefault="00D74B94">
      <w:pPr>
        <w:pStyle w:val="Tekstpodstawowy2"/>
        <w:numPr>
          <w:ilvl w:val="0"/>
          <w:numId w:val="13"/>
        </w:numPr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Pokonanie przeszkody terenowej (np. most linowy).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Umiejętność zbudowania kuchni polowej, ogniska 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Rozstawienie namiotu.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Rzut do celu  (np. kołem ratunkowym ).</w:t>
      </w:r>
    </w:p>
    <w:p w:rsidR="00D74B94" w:rsidRDefault="00D74B94">
      <w:pPr>
        <w:pStyle w:val="Tekstpodstawowy2"/>
        <w:numPr>
          <w:ilvl w:val="0"/>
          <w:numId w:val="13"/>
        </w:numPr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 xml:space="preserve">Gra </w:t>
      </w:r>
      <w:proofErr w:type="spellStart"/>
      <w:r>
        <w:rPr>
          <w:b/>
          <w:bCs/>
          <w:i w:val="0"/>
          <w:sz w:val="24"/>
        </w:rPr>
        <w:t>azymutowa</w:t>
      </w:r>
      <w:proofErr w:type="spellEnd"/>
      <w:r>
        <w:rPr>
          <w:b/>
          <w:bCs/>
          <w:i w:val="0"/>
          <w:sz w:val="24"/>
        </w:rPr>
        <w:t>.</w:t>
      </w:r>
    </w:p>
    <w:p w:rsidR="00D74B94" w:rsidRDefault="00D74B94">
      <w:pPr>
        <w:pStyle w:val="Tekstpodstawowy2"/>
        <w:numPr>
          <w:ilvl w:val="0"/>
          <w:numId w:val="13"/>
        </w:numPr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Rozpoznawanie śladów i tropów zwierząt.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Rozpoznawanie roślin.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Regionalizm, folklor, etnografia.</w:t>
      </w:r>
    </w:p>
    <w:p w:rsidR="00D74B94" w:rsidRDefault="00D74B94">
      <w:pPr>
        <w:pStyle w:val="Tekstpodstawowy2"/>
        <w:numPr>
          <w:ilvl w:val="0"/>
          <w:numId w:val="13"/>
        </w:numPr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Atrakcje turystyczne terenu 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Niespodzianka.</w:t>
      </w:r>
    </w:p>
    <w:p w:rsidR="00D74B94" w:rsidRDefault="00D74B94">
      <w:pPr>
        <w:pStyle w:val="Tekstpodstawowy2"/>
        <w:numPr>
          <w:ilvl w:val="0"/>
          <w:numId w:val="13"/>
        </w:numPr>
        <w:rPr>
          <w:i w:val="0"/>
          <w:sz w:val="24"/>
        </w:rPr>
      </w:pPr>
      <w:r>
        <w:rPr>
          <w:i w:val="0"/>
          <w:sz w:val="24"/>
        </w:rPr>
        <w:t>Inne przygotowane przez  organizatorów propozycje.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b/>
          <w:sz w:val="24"/>
        </w:rPr>
        <w:t>Organizator wybiera do przeprowadzenia 5 elementów konkurencji w tym 3 z wymienionych w punktach 1-7 (umiejętności praktyczne) i 2 z wymienionych w punktach 8-13 ( wykorzystanie posiadanej wiedzy w praktyce).</w:t>
      </w:r>
      <w:r>
        <w:rPr>
          <w:i w:val="0"/>
          <w:sz w:val="24"/>
        </w:rPr>
        <w:t xml:space="preserve"> Za wykonanie każdego z nich zespół może uzyskać od 0 do 20 punktów. Podczas finału Turnieju konkurencja jest przeprowadzana w formie biegu patrolowego.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O kolejności startu zespołów decyduje losowanie 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 xml:space="preserve">Zespół, który zajmie pierwszą lokatę, otrzymuje 100 pkt. turniejowych, a każdy następny   o x punktów mniej, przy czym wartość x wylicza się  jak w § 17. 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Wykaz elementów konkurencji  organizatorzy podają do wiadomości uczestników Turnieju odpowiednio wcześniej.</w:t>
      </w:r>
    </w:p>
    <w:p w:rsidR="00D74B94" w:rsidRDefault="00D74B94">
      <w:pPr>
        <w:pStyle w:val="Tekstpodstawowy2"/>
        <w:rPr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§ 21</w:t>
      </w:r>
    </w:p>
    <w:p w:rsidR="00D74B94" w:rsidRDefault="00D74B94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Karta do kroniki.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Konkurencja polega na przygotowaniu przez drużynę startującą w Turnieju karty do kroniki 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Format karty :  A-4  x 2 strony –  prezentacja  drużyny i środowiska, kartę  drużyna przywozi ze sobą i przekazuje organizatorowi w pierwszym dniu trwania Turnieju.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Za kartę do kroniki drużyna może uzyskać od 0 do 25 punktów.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Drużyna, która uzyska pierwszą lokatę, otrzymuje 25 punktów turniejowych, a każdy następna  o x punktów mniej, przy czym wartość  x wylicza się jak w § 17.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5"/>
        </w:rPr>
      </w:pPr>
    </w:p>
    <w:p w:rsidR="00D74B94" w:rsidRDefault="00D74B94">
      <w:pPr>
        <w:pStyle w:val="Tekstpodstawowy2"/>
        <w:jc w:val="center"/>
        <w:rPr>
          <w:i w:val="0"/>
          <w:sz w:val="25"/>
        </w:rPr>
      </w:pPr>
    </w:p>
    <w:p w:rsidR="00D74B94" w:rsidRDefault="00D74B94">
      <w:pPr>
        <w:pStyle w:val="Tekstpodstawowy2"/>
        <w:jc w:val="center"/>
        <w:rPr>
          <w:i w:val="0"/>
          <w:sz w:val="25"/>
        </w:rPr>
      </w:pPr>
    </w:p>
    <w:p w:rsidR="00D74B94" w:rsidRDefault="00D74B94">
      <w:pPr>
        <w:pStyle w:val="Tekstpodstawowy2"/>
        <w:jc w:val="center"/>
        <w:rPr>
          <w:i w:val="0"/>
          <w:sz w:val="25"/>
        </w:rPr>
      </w:pPr>
      <w:r>
        <w:rPr>
          <w:i w:val="0"/>
          <w:sz w:val="25"/>
        </w:rPr>
        <w:lastRenderedPageBreak/>
        <w:t>§ 22</w:t>
      </w:r>
    </w:p>
    <w:p w:rsidR="00D74B94" w:rsidRDefault="00D74B94">
      <w:pPr>
        <w:pStyle w:val="Nagwek1"/>
        <w:jc w:val="center"/>
        <w:rPr>
          <w:b/>
          <w:i/>
          <w:sz w:val="24"/>
        </w:rPr>
      </w:pPr>
      <w:r>
        <w:rPr>
          <w:b/>
          <w:i/>
          <w:sz w:val="24"/>
        </w:rPr>
        <w:t>Ocena uprawnień, odznak krajoznawczych i turystycznych PTTK.</w:t>
      </w:r>
    </w:p>
    <w:p w:rsidR="00D74B94" w:rsidRDefault="00D74B94">
      <w:pPr>
        <w:rPr>
          <w:sz w:val="24"/>
        </w:rPr>
      </w:pPr>
      <w:r>
        <w:rPr>
          <w:sz w:val="24"/>
        </w:rPr>
        <w:t>Konkurs ma charakter indywidualny, a przyznane punkty nie mają wpływu na punktację turniejową.</w:t>
      </w:r>
    </w:p>
    <w:p w:rsidR="00D74B94" w:rsidRDefault="00D74B9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Uprawnienia PTTK.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Ocenie poddane są uprawnienia przodownika lub młodzieżowego  przodownika turystyki kwalifikowanej – 20 pkt.  oraz organizatora  turystyki lub młodzieżowego organizatora turystyki – 10 pkt. Punkty konkursowe otrzymuje się za najwyższe uprawnienie. Nie sumuje się punktów za poszczególne uprawnienia.</w:t>
      </w:r>
    </w:p>
    <w:p w:rsidR="00D74B94" w:rsidRDefault="00D74B9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Odznaki krajoznawcze i turystyczne PTTK.</w:t>
      </w:r>
    </w:p>
    <w:p w:rsidR="00D74B94" w:rsidRDefault="00D74B94">
      <w:pPr>
        <w:rPr>
          <w:sz w:val="24"/>
        </w:rPr>
      </w:pPr>
      <w:r>
        <w:rPr>
          <w:sz w:val="24"/>
        </w:rPr>
        <w:t>Ocenie podlegają następujące  odznaki we wszystkich stopniach i odmianach :</w:t>
      </w:r>
    </w:p>
    <w:p w:rsidR="00D74B94" w:rsidRDefault="00D74B94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Górska Odznaka Turystyczna.</w:t>
      </w:r>
    </w:p>
    <w:p w:rsidR="00D74B94" w:rsidRDefault="00D74B94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Jeździecka Odznaka Turystyczna.</w:t>
      </w:r>
    </w:p>
    <w:p w:rsidR="00D74B94" w:rsidRDefault="00D74B94">
      <w:pPr>
        <w:rPr>
          <w:sz w:val="24"/>
        </w:rPr>
      </w:pPr>
      <w:r>
        <w:rPr>
          <w:sz w:val="24"/>
        </w:rPr>
        <w:t>c)   Kolarska Odznaka Turystyczna.</w:t>
      </w:r>
    </w:p>
    <w:p w:rsidR="00D74B94" w:rsidRDefault="00D74B9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Młodzieżowa Odznaka Krajoznawcza.</w:t>
      </w:r>
    </w:p>
    <w:p w:rsidR="00D74B94" w:rsidRDefault="00D74B94">
      <w:pPr>
        <w:rPr>
          <w:sz w:val="24"/>
        </w:rPr>
      </w:pPr>
      <w:r>
        <w:rPr>
          <w:sz w:val="24"/>
        </w:rPr>
        <w:t>e)   Motorowa Odznaka Turystyczna.</w:t>
      </w:r>
    </w:p>
    <w:p w:rsidR="00D74B94" w:rsidRDefault="00D74B94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Narciarska Odznaka Turystyczna.</w:t>
      </w:r>
    </w:p>
    <w:p w:rsidR="00D74B94" w:rsidRDefault="00D74B94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Odznaka Turystyki Pieszej.</w:t>
      </w:r>
    </w:p>
    <w:p w:rsidR="00D74B94" w:rsidRDefault="00D74B94">
      <w:pPr>
        <w:pStyle w:val="Nagwek4"/>
        <w:rPr>
          <w:sz w:val="24"/>
        </w:rPr>
      </w:pPr>
      <w:r>
        <w:rPr>
          <w:sz w:val="24"/>
        </w:rPr>
        <w:t>h)   Odznaka Fotografii Krajoznawczej.</w:t>
      </w:r>
    </w:p>
    <w:p w:rsidR="00D74B94" w:rsidRDefault="00D74B94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Odznaka Imprez na Orientację.</w:t>
      </w:r>
    </w:p>
    <w:p w:rsidR="00D74B94" w:rsidRDefault="00D74B94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Odznaka Turysta Przyrodnik.</w:t>
      </w:r>
    </w:p>
    <w:p w:rsidR="00D74B94" w:rsidRDefault="00D74B94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Odznaka Krajoznawcza Polski.</w:t>
      </w:r>
    </w:p>
    <w:p w:rsidR="00D74B94" w:rsidRDefault="00D74B94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Turystyczna Odznaka Kajakowa.</w:t>
      </w:r>
    </w:p>
    <w:p w:rsidR="00D74B94" w:rsidRDefault="00D74B94">
      <w:pPr>
        <w:pStyle w:val="Nagwek4"/>
      </w:pPr>
      <w:r>
        <w:rPr>
          <w:sz w:val="24"/>
        </w:rPr>
        <w:t>ł)    Turystyczna Odznaka Podwodna</w:t>
      </w:r>
      <w:r>
        <w:t>.</w:t>
      </w:r>
    </w:p>
    <w:p w:rsidR="00D74B94" w:rsidRDefault="00D74B94">
      <w:pPr>
        <w:rPr>
          <w:sz w:val="24"/>
        </w:rPr>
      </w:pPr>
      <w:r>
        <w:rPr>
          <w:sz w:val="24"/>
        </w:rPr>
        <w:t>m)   Żeglarska Odznaka Turystyczna.</w:t>
      </w:r>
    </w:p>
    <w:p w:rsidR="00D74B94" w:rsidRDefault="00D74B94">
      <w:pPr>
        <w:rPr>
          <w:sz w:val="24"/>
        </w:rPr>
      </w:pPr>
      <w:r>
        <w:rPr>
          <w:sz w:val="24"/>
        </w:rPr>
        <w:t>n)    Regionalna Odznaka Krajoznawcza.</w:t>
      </w:r>
    </w:p>
    <w:p w:rsidR="00D74B94" w:rsidRDefault="00D74B94">
      <w:pPr>
        <w:rPr>
          <w:sz w:val="24"/>
        </w:rPr>
      </w:pPr>
      <w:r>
        <w:rPr>
          <w:sz w:val="24"/>
        </w:rPr>
        <w:t>o)    Odznaki Krajoznawcze – regionalne i okolicznościowe ( wszystkie rodzaje).</w:t>
      </w:r>
    </w:p>
    <w:p w:rsidR="00D74B94" w:rsidRDefault="00D74B94">
      <w:pPr>
        <w:rPr>
          <w:b/>
          <w:i/>
          <w:sz w:val="24"/>
        </w:rPr>
      </w:pPr>
      <w:r>
        <w:rPr>
          <w:b/>
          <w:i/>
          <w:sz w:val="24"/>
        </w:rPr>
        <w:t>Dla odznak  wymienionych  w punktach od   a do   n  stosuje się punktację: stopień popularny – 1 pkt., mała brązowa -  2 pkt.,   mała srebrna – 6 pkt.,  mała  złota i wyższe – 12 pkt.</w:t>
      </w:r>
    </w:p>
    <w:p w:rsidR="00D74B94" w:rsidRDefault="00D74B94">
      <w:pPr>
        <w:rPr>
          <w:b/>
          <w:i/>
          <w:sz w:val="24"/>
        </w:rPr>
      </w:pPr>
      <w:r>
        <w:rPr>
          <w:b/>
          <w:i/>
          <w:sz w:val="24"/>
        </w:rPr>
        <w:t>za każdą z odznak wymienionych w punkcie</w:t>
      </w:r>
      <w:r>
        <w:rPr>
          <w:b/>
          <w:sz w:val="24"/>
        </w:rPr>
        <w:t xml:space="preserve"> o</w:t>
      </w:r>
      <w:r>
        <w:rPr>
          <w:b/>
          <w:i/>
          <w:sz w:val="24"/>
        </w:rPr>
        <w:t xml:space="preserve"> można otrzymać  2 pkt.</w:t>
      </w:r>
    </w:p>
    <w:p w:rsidR="00D74B94" w:rsidRDefault="00D74B94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Ocenie podlegają najwyższe stopnie odznak. </w:t>
      </w:r>
    </w:p>
    <w:p w:rsidR="00D74B94" w:rsidRDefault="00D74B94">
      <w:pPr>
        <w:rPr>
          <w:sz w:val="24"/>
        </w:rPr>
      </w:pPr>
      <w:r>
        <w:rPr>
          <w:sz w:val="24"/>
        </w:rPr>
        <w:t>Podstawą przyznania punktów są :</w:t>
      </w:r>
    </w:p>
    <w:p w:rsidR="00D74B94" w:rsidRDefault="00D74B94">
      <w:pPr>
        <w:rPr>
          <w:sz w:val="24"/>
        </w:rPr>
      </w:pPr>
      <w:r>
        <w:rPr>
          <w:sz w:val="24"/>
        </w:rPr>
        <w:t>-     ważne książeczki i legitymacje  zdobytych odznak,</w:t>
      </w:r>
    </w:p>
    <w:p w:rsidR="00D74B94" w:rsidRDefault="00D74B94">
      <w:pPr>
        <w:rPr>
          <w:sz w:val="24"/>
        </w:rPr>
      </w:pPr>
      <w:r>
        <w:rPr>
          <w:sz w:val="24"/>
        </w:rPr>
        <w:t>-     legitymacje uprawnień PTTK.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Książeczki  i legitymacje należy dostarczyć komisji konkursowej w dniu otwarcia eliminacji turniejowych wraz z wykazem uprawnień i odznak, które są zgłoszone do konkursu.</w:t>
      </w:r>
    </w:p>
    <w:p w:rsidR="00D74B94" w:rsidRDefault="00D74B94">
      <w:pPr>
        <w:jc w:val="both"/>
        <w:rPr>
          <w:sz w:val="24"/>
        </w:rPr>
      </w:pPr>
      <w:r>
        <w:rPr>
          <w:sz w:val="24"/>
        </w:rPr>
        <w:t>W przypadku równej ilości punktów uzyskanych przez zgłoszonych do konkursu o zajętym miejscu decyduje ilość zdobytych odznak.</w:t>
      </w:r>
    </w:p>
    <w:p w:rsidR="00D74B94" w:rsidRDefault="00D74B94">
      <w:pPr>
        <w:pStyle w:val="Tekstpodstawowy2"/>
        <w:rPr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§ 23</w:t>
      </w:r>
    </w:p>
    <w:p w:rsidR="00D74B94" w:rsidRDefault="00D74B94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Podsumowanie i ogłoszenie wyników.</w:t>
      </w:r>
    </w:p>
    <w:p w:rsidR="00D74B94" w:rsidRDefault="00D74B94">
      <w:pPr>
        <w:pStyle w:val="Tekstpodstawowy2"/>
        <w:numPr>
          <w:ilvl w:val="0"/>
          <w:numId w:val="18"/>
        </w:numPr>
        <w:jc w:val="both"/>
        <w:rPr>
          <w:i w:val="0"/>
          <w:sz w:val="24"/>
        </w:rPr>
      </w:pPr>
      <w:r>
        <w:rPr>
          <w:i w:val="0"/>
          <w:sz w:val="24"/>
        </w:rPr>
        <w:t>W przypadku zdobycia przez kilka zespołów takiej samej ilości punktów w konkursach (poza testami pisemnymi), do punktacji Turnieju  dla każdego z tych zespołów  przyjmuje się wynik średniej arytmetycznej.</w:t>
      </w:r>
    </w:p>
    <w:p w:rsidR="00D74B94" w:rsidRDefault="00D74B94">
      <w:pPr>
        <w:pStyle w:val="Tekstpodstawowy2"/>
        <w:numPr>
          <w:ilvl w:val="0"/>
          <w:numId w:val="18"/>
        </w:numPr>
        <w:jc w:val="both"/>
        <w:rPr>
          <w:i w:val="0"/>
          <w:sz w:val="24"/>
        </w:rPr>
      </w:pPr>
      <w:r>
        <w:rPr>
          <w:i w:val="0"/>
          <w:sz w:val="24"/>
        </w:rPr>
        <w:t>Wyniki poszczególnych konkursów  oblicza się z dokładnością  do 0,1 punktu turniejowego. Również punkty „pomocnicze” i „duże” każdorazowo  oblicza się z dokładnością do 0,1 punktu.</w:t>
      </w:r>
    </w:p>
    <w:p w:rsidR="00D74B94" w:rsidRDefault="00D74B94">
      <w:pPr>
        <w:pStyle w:val="Tekstpodstawowy2"/>
        <w:numPr>
          <w:ilvl w:val="0"/>
          <w:numId w:val="18"/>
        </w:numPr>
        <w:jc w:val="both"/>
        <w:rPr>
          <w:i w:val="0"/>
          <w:sz w:val="24"/>
        </w:rPr>
      </w:pPr>
      <w:r>
        <w:rPr>
          <w:i w:val="0"/>
          <w:sz w:val="24"/>
        </w:rPr>
        <w:t>Uzyskane przez uczestnika ( zespół)  oceny w konkursach  praktycznych  są jawne i ogłaszane  przez sędziów  po ukończeniu  konkursu przez uczestnika (zespół) .</w:t>
      </w:r>
    </w:p>
    <w:p w:rsidR="00D74B94" w:rsidRDefault="00D74B94">
      <w:pPr>
        <w:pStyle w:val="Tekstpodstawowy2"/>
        <w:numPr>
          <w:ilvl w:val="0"/>
          <w:numId w:val="18"/>
        </w:numPr>
        <w:jc w:val="both"/>
        <w:rPr>
          <w:i w:val="0"/>
          <w:sz w:val="24"/>
        </w:rPr>
      </w:pPr>
      <w:r>
        <w:rPr>
          <w:i w:val="0"/>
          <w:sz w:val="24"/>
        </w:rPr>
        <w:t>Ostateczne wyniki poszczególnych konkurencji należy  ogłaszać po ich zakończeniu i sprawdzeniu  wyników przez sędziego głównego.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5.   O zwycięstwie w turnieju decyduje  suma punktów  uzyskanych w poszczególnych  konkurencjach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turniejowych.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W przypadku zdobycia przez kilka zespołów jednakowej liczby punktów o lokacie  zespołu decyduje kolejność wyników w konkursie krajoznawczym. Jeśli w konkursie krajoznawczym, zespoły te  uzyskały również jednakową ilość punktów o kolejności zespołu decyduje lokata w konkursie  Turystyczne ABC.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</w:t>
      </w:r>
    </w:p>
    <w:p w:rsidR="00D74B94" w:rsidRDefault="00D74B94">
      <w:pPr>
        <w:pStyle w:val="Tekstpodstawowy2"/>
        <w:rPr>
          <w:sz w:val="24"/>
        </w:rPr>
      </w:pPr>
    </w:p>
    <w:p w:rsidR="00D74B94" w:rsidRDefault="00D74B94">
      <w:pPr>
        <w:pStyle w:val="Tekstpodstawowy2"/>
        <w:rPr>
          <w:sz w:val="24"/>
        </w:rPr>
      </w:pPr>
    </w:p>
    <w:p w:rsidR="00D74B94" w:rsidRDefault="00D74B94">
      <w:pPr>
        <w:pStyle w:val="Tekstpodstawowy2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IV. Uwagi końcowe.</w:t>
      </w:r>
    </w:p>
    <w:p w:rsidR="00D74B94" w:rsidRDefault="00D74B94">
      <w:pPr>
        <w:pStyle w:val="Tekstpodstawowy2"/>
        <w:rPr>
          <w:sz w:val="24"/>
        </w:rPr>
      </w:pPr>
      <w:r>
        <w:rPr>
          <w:sz w:val="24"/>
        </w:rPr>
        <w:t xml:space="preserve">                                      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§ 24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Nagrody w eliminacjach i finale Turnieju fundują organizatorzy  i instytucje współdziałające. System nagród, liczbę wyróżnień  ustalają organizatorzy. Zaleca się przyznawanie  nagród w postaci  sprzętu  turystycznego  lub wydawnictw o tematyce krajoznawczej  dla 3-6 pierwszych zespołów  oraz nagród specjalnych  w niektórych  konkurencjach  i zadaniach pozakonkursowych.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§ 25</w:t>
      </w:r>
    </w:p>
    <w:p w:rsidR="00D74B94" w:rsidRDefault="00D74B94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>Prawo interpretacji niniejszego Regulaminu przysługuje organizatorom poszczególnych etapów Turnieju, a podczas finału  Sędziemu Głównemu i Radzie Programowej ds. Młodzieży Szkolnej Zarządu Głównego PTTK.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§ 26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Regulamin  został przyjęty przez Radę Programową ds. Młodzieży Szkolnej Zarządu Głównego PTTK  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8 września 2002 roku oraz zatwierdzony przez Prezydium Zarządu Głównego PTTK 20 września 2002 r. i obowiązuje od  1 października 2002 r 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                   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right"/>
        <w:rPr>
          <w:sz w:val="24"/>
        </w:rPr>
      </w:pPr>
      <w:r>
        <w:rPr>
          <w:sz w:val="24"/>
        </w:rPr>
        <w:lastRenderedPageBreak/>
        <w:t>Załącznik nr 1</w:t>
      </w:r>
    </w:p>
    <w:p w:rsidR="00D74B94" w:rsidRDefault="00D74B94">
      <w:pPr>
        <w:pStyle w:val="Tekstpodstawowy2"/>
        <w:jc w:val="right"/>
        <w:rPr>
          <w:i w:val="0"/>
          <w:sz w:val="24"/>
        </w:rPr>
      </w:pPr>
    </w:p>
    <w:p w:rsidR="00D74B94" w:rsidRDefault="00D74B94">
      <w:pPr>
        <w:pStyle w:val="Tekstpodstawowy2"/>
        <w:rPr>
          <w:iCs/>
          <w:sz w:val="20"/>
        </w:rPr>
      </w:pPr>
      <w:r>
        <w:rPr>
          <w:iCs/>
          <w:sz w:val="20"/>
        </w:rPr>
        <w:t xml:space="preserve">      pieczęć / nazwa </w:t>
      </w:r>
    </w:p>
    <w:p w:rsidR="00D74B94" w:rsidRDefault="00D74B94">
      <w:pPr>
        <w:pStyle w:val="Tekstpodstawowy2"/>
        <w:rPr>
          <w:iCs/>
          <w:sz w:val="20"/>
        </w:rPr>
      </w:pPr>
      <w:r>
        <w:rPr>
          <w:iCs/>
          <w:sz w:val="20"/>
        </w:rPr>
        <w:t>organizatora eliminacji</w:t>
      </w:r>
    </w:p>
    <w:p w:rsidR="00D74B94" w:rsidRDefault="00D74B94">
      <w:pPr>
        <w:pStyle w:val="Tekstpodstawowy2"/>
        <w:rPr>
          <w:iCs/>
          <w:sz w:val="20"/>
        </w:rPr>
      </w:pPr>
      <w:r>
        <w:rPr>
          <w:iCs/>
          <w:sz w:val="20"/>
        </w:rPr>
        <w:t xml:space="preserve">    OMTTK - PTTK                                                                                                                ............................................................</w:t>
      </w:r>
    </w:p>
    <w:p w:rsidR="00D74B94" w:rsidRDefault="00D74B94">
      <w:pPr>
        <w:pStyle w:val="Tekstpodstawowy2"/>
        <w:rPr>
          <w:sz w:val="24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</w:rPr>
        <w:t>(miejscowość, data)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b/>
          <w:bCs/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b/>
          <w:bCs/>
          <w:i w:val="0"/>
          <w:sz w:val="24"/>
        </w:rPr>
        <w:t xml:space="preserve">         Adresat:</w:t>
      </w:r>
    </w:p>
    <w:p w:rsidR="00D74B94" w:rsidRDefault="00D74B94">
      <w:pPr>
        <w:pStyle w:val="Tekstpodstawowy2"/>
        <w:rPr>
          <w:iCs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</w:t>
      </w:r>
      <w:r>
        <w:rPr>
          <w:iCs/>
          <w:sz w:val="24"/>
        </w:rPr>
        <w:t xml:space="preserve">Organizator II lub III etapu                    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Cs/>
          <w:sz w:val="24"/>
        </w:rPr>
        <w:t xml:space="preserve">                                                                                                                      eliminacji  OMTTK PTTK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      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 xml:space="preserve">Protokół 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 xml:space="preserve">z eliminacji etapu pierwszego (szkolnego, klubowego, środowiskowego) 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Ogólnopolskiego Młodzieżowego Turnieju Turystyczno-Krajoznawczego PTTK.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numPr>
          <w:ilvl w:val="0"/>
          <w:numId w:val="30"/>
        </w:numPr>
        <w:rPr>
          <w:i w:val="0"/>
          <w:sz w:val="24"/>
        </w:rPr>
      </w:pPr>
      <w:r>
        <w:rPr>
          <w:i w:val="0"/>
          <w:sz w:val="24"/>
        </w:rPr>
        <w:t>W eliminacjach brało udział ............ osób, w tym ...........   członków PTTK.</w:t>
      </w:r>
    </w:p>
    <w:p w:rsidR="00D74B94" w:rsidRDefault="00D74B94">
      <w:pPr>
        <w:pStyle w:val="Tekstpodstawowy2"/>
        <w:numPr>
          <w:ilvl w:val="0"/>
          <w:numId w:val="30"/>
        </w:numPr>
        <w:rPr>
          <w:i w:val="0"/>
          <w:sz w:val="24"/>
        </w:rPr>
      </w:pPr>
      <w:r>
        <w:rPr>
          <w:i w:val="0"/>
          <w:sz w:val="24"/>
        </w:rPr>
        <w:t xml:space="preserve">Zestaw pytań teoretycznych obejmował  ..........pytań  z zagadnień : </w:t>
      </w:r>
    </w:p>
    <w:p w:rsidR="00D74B94" w:rsidRDefault="00D74B94">
      <w:pPr>
        <w:pStyle w:val="Tekstpodstawowy2"/>
        <w:ind w:left="360"/>
        <w:rPr>
          <w:i w:val="0"/>
          <w:sz w:val="24"/>
        </w:rPr>
      </w:pPr>
      <w:r>
        <w:rPr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numPr>
          <w:ilvl w:val="0"/>
          <w:numId w:val="30"/>
        </w:numPr>
        <w:rPr>
          <w:i w:val="0"/>
          <w:sz w:val="24"/>
        </w:rPr>
      </w:pPr>
      <w:r>
        <w:rPr>
          <w:i w:val="0"/>
          <w:sz w:val="24"/>
        </w:rPr>
        <w:t>Wybraliśmy następujące zadania praktyczne :</w:t>
      </w:r>
    </w:p>
    <w:p w:rsidR="00D74B94" w:rsidRDefault="00D74B94">
      <w:pPr>
        <w:pStyle w:val="Tekstpodstawowy2"/>
        <w:ind w:left="360"/>
        <w:rPr>
          <w:i w:val="0"/>
          <w:sz w:val="24"/>
        </w:rPr>
      </w:pPr>
      <w:r>
        <w:rPr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numPr>
          <w:ilvl w:val="0"/>
          <w:numId w:val="30"/>
        </w:numPr>
        <w:rPr>
          <w:i w:val="0"/>
          <w:sz w:val="24"/>
        </w:rPr>
      </w:pPr>
      <w:r>
        <w:rPr>
          <w:i w:val="0"/>
          <w:sz w:val="24"/>
        </w:rPr>
        <w:t>W eliminacjach oddziałowych/powiatowych/wojewódzkich weźmie udział reprezentacja w składzie :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260"/>
        <w:gridCol w:w="3470"/>
      </w:tblGrid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Lp.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Imię i nazwisko</w:t>
            </w: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Data urodzenia</w:t>
            </w: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Adres zamieszkania</w:t>
            </w: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</w:tbl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Opiekunem zespołu będzie :......................................................................................................................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Zamieszkała / y w............................................................................................................................................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Tel., służb. ........................... tel. dom. ...........................................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ind w:left="360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sz w:val="20"/>
        </w:rPr>
      </w:pPr>
      <w:r>
        <w:rPr>
          <w:sz w:val="20"/>
        </w:rPr>
        <w:t xml:space="preserve">podpis osoby kierującej zespołem </w:t>
      </w:r>
    </w:p>
    <w:p w:rsidR="00D74B94" w:rsidRDefault="00D74B94">
      <w:pPr>
        <w:pStyle w:val="Tekstpodstawowy2"/>
        <w:ind w:left="360"/>
        <w:jc w:val="center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przeprowadzającym eliminacje</w:t>
      </w:r>
      <w:r>
        <w:rPr>
          <w:sz w:val="24"/>
        </w:rPr>
        <w:t xml:space="preserve">       </w:t>
      </w: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Załącznik nr 2</w:t>
      </w:r>
    </w:p>
    <w:p w:rsidR="00D74B94" w:rsidRDefault="00D74B94">
      <w:pPr>
        <w:pStyle w:val="Tekstpodstawowy2"/>
        <w:jc w:val="right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  pieczęć / nazwa </w:t>
      </w: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>organizatora eliminacji</w:t>
      </w: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OMTTK PTTK</w:t>
      </w:r>
    </w:p>
    <w:p w:rsidR="00D74B94" w:rsidRDefault="00D74B94">
      <w:pPr>
        <w:pStyle w:val="Tekstpodstawowy2"/>
        <w:rPr>
          <w:i w:val="0"/>
          <w:sz w:val="20"/>
        </w:rPr>
      </w:pP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                                        .............................................</w:t>
      </w:r>
    </w:p>
    <w:p w:rsidR="00D74B94" w:rsidRDefault="00D74B94">
      <w:pPr>
        <w:pStyle w:val="Tekstpodstawowy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(miejscowość, data)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Adresat: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Organizator III lub IV etapu 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eliminacji OMTTK PTTK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      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 xml:space="preserve">Protokół 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 xml:space="preserve">z eliminacji oddziałowych/powiatowych/wojewódzkich </w:t>
      </w:r>
    </w:p>
    <w:p w:rsidR="00D74B94" w:rsidRDefault="00D74B94">
      <w:pPr>
        <w:pStyle w:val="Tekstpodstawowy2"/>
        <w:jc w:val="center"/>
        <w:rPr>
          <w:i w:val="0"/>
          <w:sz w:val="24"/>
        </w:rPr>
      </w:pPr>
      <w:r>
        <w:rPr>
          <w:i w:val="0"/>
          <w:sz w:val="24"/>
        </w:rPr>
        <w:t>Ogólnopolskiego Młodzieżowego Turnieju Turystyczno-Krajoznawczego PTTK.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numPr>
          <w:ilvl w:val="0"/>
          <w:numId w:val="31"/>
        </w:numPr>
        <w:rPr>
          <w:i w:val="0"/>
          <w:sz w:val="24"/>
        </w:rPr>
      </w:pPr>
      <w:r>
        <w:rPr>
          <w:i w:val="0"/>
          <w:sz w:val="24"/>
        </w:rPr>
        <w:t>W eliminacjach brało udział ............ osób, w tym ...........   członków PTTK.</w:t>
      </w:r>
    </w:p>
    <w:p w:rsidR="00D74B94" w:rsidRDefault="00D74B94">
      <w:pPr>
        <w:pStyle w:val="Tekstpodstawowy2"/>
        <w:ind w:left="360"/>
        <w:rPr>
          <w:i w:val="0"/>
          <w:sz w:val="24"/>
        </w:rPr>
      </w:pPr>
      <w:r>
        <w:rPr>
          <w:i w:val="0"/>
          <w:sz w:val="24"/>
        </w:rPr>
        <w:t>w kategorii szkół podstawowych ................ zespołów  .............  uczestników,</w:t>
      </w:r>
    </w:p>
    <w:p w:rsidR="00D74B94" w:rsidRDefault="00D74B94">
      <w:pPr>
        <w:pStyle w:val="Tekstpodstawowy2"/>
        <w:ind w:left="360"/>
        <w:rPr>
          <w:i w:val="0"/>
          <w:sz w:val="24"/>
        </w:rPr>
      </w:pPr>
      <w:r>
        <w:rPr>
          <w:i w:val="0"/>
          <w:sz w:val="24"/>
        </w:rPr>
        <w:t>w kategorii szkół gimnazjalnych ................. zespołów .............  uczestników,</w:t>
      </w:r>
    </w:p>
    <w:p w:rsidR="00D74B94" w:rsidRDefault="00D74B94">
      <w:pPr>
        <w:pStyle w:val="Tekstpodstawowy2"/>
        <w:ind w:left="360"/>
        <w:rPr>
          <w:i w:val="0"/>
          <w:sz w:val="24"/>
        </w:rPr>
      </w:pPr>
      <w:r>
        <w:rPr>
          <w:i w:val="0"/>
          <w:sz w:val="24"/>
        </w:rPr>
        <w:t xml:space="preserve">w kategorii szkół </w:t>
      </w:r>
      <w:proofErr w:type="spellStart"/>
      <w:r>
        <w:rPr>
          <w:i w:val="0"/>
          <w:sz w:val="24"/>
        </w:rPr>
        <w:t>ponadgimnazjalnych</w:t>
      </w:r>
      <w:proofErr w:type="spellEnd"/>
      <w:r>
        <w:rPr>
          <w:i w:val="0"/>
          <w:sz w:val="24"/>
        </w:rPr>
        <w:t xml:space="preserve"> ....... zespołów .............  uczestników.</w:t>
      </w:r>
    </w:p>
    <w:p w:rsidR="00D74B94" w:rsidRDefault="00D74B94">
      <w:pPr>
        <w:pStyle w:val="Tekstpodstawowy2"/>
        <w:ind w:left="360"/>
        <w:rPr>
          <w:i w:val="0"/>
          <w:sz w:val="24"/>
        </w:rPr>
      </w:pPr>
    </w:p>
    <w:p w:rsidR="00D74B94" w:rsidRDefault="00D74B94">
      <w:pPr>
        <w:pStyle w:val="Tekstpodstawowy2"/>
        <w:numPr>
          <w:ilvl w:val="0"/>
          <w:numId w:val="31"/>
        </w:numPr>
        <w:rPr>
          <w:i w:val="0"/>
          <w:sz w:val="24"/>
        </w:rPr>
      </w:pPr>
      <w:r>
        <w:rPr>
          <w:i w:val="0"/>
          <w:sz w:val="24"/>
        </w:rPr>
        <w:t>Eliminacje odbyły się .................................... w ................................................. .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3. Do eliminacji wojewódzkich/finału Turnieju zakwalifikowały się drużyny  w składzie : </w:t>
      </w:r>
    </w:p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kategoria szkół podstawowych 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260"/>
        <w:gridCol w:w="3470"/>
      </w:tblGrid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Lp.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Imię i nazwisko</w:t>
            </w: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Data urodzenia</w:t>
            </w: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Adres zamieszkania</w:t>
            </w: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</w:tbl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Drużyna reprezentuje 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(pełna nazwa szkoły, klubu i dokładny adres)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Opiekun zespołu  :...........................................................................................................................................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(imię i nazwisko, data urodzenia, dokładny adres i tel. sł. i dom.) </w:t>
      </w:r>
    </w:p>
    <w:p w:rsidR="00D74B94" w:rsidRDefault="00D74B94">
      <w:pPr>
        <w:pStyle w:val="Tekstpodstawowy2"/>
        <w:rPr>
          <w:i w:val="0"/>
          <w:sz w:val="20"/>
        </w:rPr>
      </w:pPr>
    </w:p>
    <w:p w:rsidR="00D74B94" w:rsidRDefault="00D74B94">
      <w:pPr>
        <w:pStyle w:val="Tekstpodstawowy2"/>
        <w:rPr>
          <w:i w:val="0"/>
          <w:sz w:val="20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kategoria szkół gimnazjalnych 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260"/>
        <w:gridCol w:w="3470"/>
      </w:tblGrid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Lp.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Imię i nazwisko</w:t>
            </w: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Data urodzenia</w:t>
            </w: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Adres zamieszkania</w:t>
            </w: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</w:tbl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Drużyna reprezentuje 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0"/>
        </w:rPr>
        <w:t xml:space="preserve">                                                                       (pełna nazwa szkoły, klubu i dokładny adres)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Opiekun zespołu  :...........................................................................................................................................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(imię i nazwisko, data urodzenia, dokładny adres i tel. sł. i dom.) </w:t>
      </w:r>
    </w:p>
    <w:p w:rsidR="00D74B94" w:rsidRDefault="00D74B94">
      <w:pPr>
        <w:pStyle w:val="Tekstpodstawowy2"/>
        <w:rPr>
          <w:i w:val="0"/>
          <w:sz w:val="20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lastRenderedPageBreak/>
        <w:t xml:space="preserve">kategoria szkół </w:t>
      </w:r>
      <w:proofErr w:type="spellStart"/>
      <w:r>
        <w:rPr>
          <w:i w:val="0"/>
          <w:sz w:val="24"/>
        </w:rPr>
        <w:t>ponadgimnazjalnych</w:t>
      </w:r>
      <w:proofErr w:type="spellEnd"/>
      <w:r>
        <w:rPr>
          <w:i w:val="0"/>
          <w:sz w:val="24"/>
        </w:rPr>
        <w:t xml:space="preserve"> 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260"/>
        <w:gridCol w:w="3470"/>
      </w:tblGrid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Lp.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Imię i nazwisko</w:t>
            </w: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Data urodzenia</w:t>
            </w: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Adres zamieszkania</w:t>
            </w: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  <w:tr w:rsidR="00D74B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74B94" w:rsidRDefault="00D74B94">
            <w:pPr>
              <w:pStyle w:val="Tekstpodstawowy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</w:t>
            </w:r>
          </w:p>
        </w:tc>
        <w:tc>
          <w:tcPr>
            <w:tcW w:w="3118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  <w:tc>
          <w:tcPr>
            <w:tcW w:w="3470" w:type="dxa"/>
          </w:tcPr>
          <w:p w:rsidR="00D74B94" w:rsidRDefault="00D74B94">
            <w:pPr>
              <w:pStyle w:val="Tekstpodstawowy2"/>
              <w:rPr>
                <w:i w:val="0"/>
                <w:sz w:val="24"/>
              </w:rPr>
            </w:pPr>
          </w:p>
        </w:tc>
      </w:tr>
    </w:tbl>
    <w:p w:rsidR="00D74B94" w:rsidRDefault="00D74B94">
      <w:pPr>
        <w:pStyle w:val="Tekstpodstawowy2"/>
        <w:rPr>
          <w:i w:val="0"/>
          <w:sz w:val="24"/>
        </w:rPr>
      </w:pP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Drużyna reprezentuje 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0"/>
        </w:rPr>
        <w:t xml:space="preserve">                                                                      (pełna nazwa szkoły, klubu i dokładny adres)</w:t>
      </w:r>
    </w:p>
    <w:p w:rsidR="00D74B94" w:rsidRDefault="00D74B9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Opiekun zespołu  :...........................................................................................................................................</w:t>
      </w:r>
    </w:p>
    <w:p w:rsidR="00D74B94" w:rsidRDefault="00D74B94">
      <w:pPr>
        <w:pStyle w:val="Tekstpodstawowy2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(imię i nazwisko, data urodzenia, dokładny adres i tel. sł. i dom.) </w:t>
      </w:r>
    </w:p>
    <w:p w:rsidR="00D74B94" w:rsidRDefault="00D74B94">
      <w:pPr>
        <w:pStyle w:val="Tekstpodstawowy2"/>
        <w:rPr>
          <w:i w:val="0"/>
          <w:sz w:val="20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4. Krótka charakterystyka eliminacji wojewódzkich, informacja o przeprowadzonych konkurencjach praktycznych. Dołączyć należy testy krajoznawcze i topograficzne wraz z prawidłowymi odpowiedziami.</w:t>
      </w: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jc w:val="both"/>
        <w:rPr>
          <w:i w:val="0"/>
          <w:sz w:val="24"/>
        </w:rPr>
      </w:pPr>
    </w:p>
    <w:p w:rsidR="00D74B94" w:rsidRDefault="00D74B94">
      <w:pPr>
        <w:pStyle w:val="Tekstpodstawowy2"/>
        <w:ind w:left="360"/>
        <w:jc w:val="right"/>
        <w:rPr>
          <w:sz w:val="20"/>
        </w:rPr>
      </w:pPr>
      <w:r>
        <w:rPr>
          <w:sz w:val="20"/>
        </w:rPr>
        <w:t xml:space="preserve">podpis osoby kierującej zespołem </w:t>
      </w:r>
    </w:p>
    <w:p w:rsidR="00D74B94" w:rsidRDefault="00D74B94">
      <w:pPr>
        <w:pStyle w:val="Tekstpodstawowy2"/>
        <w:ind w:left="36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przeprowadzającym eliminacje                                                                                                                  </w:t>
      </w:r>
    </w:p>
    <w:p w:rsidR="00D74B94" w:rsidRDefault="00D74B94">
      <w:pPr>
        <w:pStyle w:val="Tekstpodstawowy2"/>
        <w:ind w:left="360"/>
        <w:jc w:val="right"/>
        <w:rPr>
          <w:i w:val="0"/>
          <w:sz w:val="20"/>
        </w:rPr>
      </w:pPr>
    </w:p>
    <w:p w:rsidR="00D74B94" w:rsidRDefault="00D74B94">
      <w:pPr>
        <w:pStyle w:val="Tekstpodstawowy2"/>
        <w:ind w:left="360"/>
        <w:jc w:val="right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</w:t>
      </w:r>
    </w:p>
    <w:sectPr w:rsidR="00D74B94">
      <w:pgSz w:w="11906" w:h="16838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EB6"/>
    <w:multiLevelType w:val="singleLevel"/>
    <w:tmpl w:val="86B663B6"/>
    <w:lvl w:ilvl="0">
      <w:start w:val="3"/>
      <w:numFmt w:val="upperRoman"/>
      <w:pStyle w:val="Nagwek8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">
    <w:nsid w:val="04670D61"/>
    <w:multiLevelType w:val="singleLevel"/>
    <w:tmpl w:val="0415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9C72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301DD4"/>
    <w:multiLevelType w:val="singleLevel"/>
    <w:tmpl w:val="F618A9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4">
    <w:nsid w:val="14A81B70"/>
    <w:multiLevelType w:val="singleLevel"/>
    <w:tmpl w:val="76FAE77A"/>
    <w:lvl w:ilvl="0">
      <w:numFmt w:val="bullet"/>
      <w:lvlText w:val="-"/>
      <w:lvlJc w:val="left"/>
      <w:pPr>
        <w:tabs>
          <w:tab w:val="num" w:pos="3738"/>
        </w:tabs>
        <w:ind w:left="3738" w:hanging="360"/>
      </w:pPr>
      <w:rPr>
        <w:rFonts w:hint="default"/>
      </w:rPr>
    </w:lvl>
  </w:abstractNum>
  <w:abstractNum w:abstractNumId="5">
    <w:nsid w:val="1DFF6797"/>
    <w:multiLevelType w:val="singleLevel"/>
    <w:tmpl w:val="CF2C56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E3171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EC68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5F22FA"/>
    <w:multiLevelType w:val="singleLevel"/>
    <w:tmpl w:val="00586E2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2A0D7B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2B1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3F30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3809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6C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0C43C6"/>
    <w:multiLevelType w:val="singleLevel"/>
    <w:tmpl w:val="4D6469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55696F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6702E9"/>
    <w:multiLevelType w:val="singleLevel"/>
    <w:tmpl w:val="A57C39F4"/>
    <w:lvl w:ilvl="0">
      <w:start w:val="4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5B3B2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A5DBF"/>
    <w:multiLevelType w:val="singleLevel"/>
    <w:tmpl w:val="4D6469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27C0794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9F27FF"/>
    <w:multiLevelType w:val="singleLevel"/>
    <w:tmpl w:val="1662F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79A5DAC"/>
    <w:multiLevelType w:val="singleLevel"/>
    <w:tmpl w:val="A7561C0E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693ED9"/>
    <w:multiLevelType w:val="singleLevel"/>
    <w:tmpl w:val="7A84789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8C48CF"/>
    <w:multiLevelType w:val="singleLevel"/>
    <w:tmpl w:val="041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E43591"/>
    <w:multiLevelType w:val="singleLevel"/>
    <w:tmpl w:val="8F94AFEE"/>
    <w:lvl w:ilvl="0">
      <w:start w:val="14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>
    <w:nsid w:val="6E3A68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4A58CF"/>
    <w:multiLevelType w:val="singleLevel"/>
    <w:tmpl w:val="0415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4F4C9B"/>
    <w:multiLevelType w:val="singleLevel"/>
    <w:tmpl w:val="51E06AF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8E37F13"/>
    <w:multiLevelType w:val="singleLevel"/>
    <w:tmpl w:val="B6C05EFE"/>
    <w:lvl w:ilvl="0">
      <w:start w:val="3"/>
      <w:numFmt w:val="upperRoman"/>
      <w:lvlText w:val="%1."/>
      <w:lvlJc w:val="left"/>
      <w:pPr>
        <w:tabs>
          <w:tab w:val="num" w:pos="-74"/>
        </w:tabs>
        <w:ind w:left="-74" w:hanging="720"/>
      </w:pPr>
      <w:rPr>
        <w:rFonts w:hint="default"/>
      </w:rPr>
    </w:lvl>
  </w:abstractNum>
  <w:abstractNum w:abstractNumId="29">
    <w:nsid w:val="7BA0741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4857E3"/>
    <w:multiLevelType w:val="singleLevel"/>
    <w:tmpl w:val="BF44040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i w:val="0"/>
        <w:u w:val="none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9"/>
  </w:num>
  <w:num w:numId="10">
    <w:abstractNumId w:val="30"/>
  </w:num>
  <w:num w:numId="11">
    <w:abstractNumId w:val="8"/>
  </w:num>
  <w:num w:numId="12">
    <w:abstractNumId w:val="21"/>
  </w:num>
  <w:num w:numId="13">
    <w:abstractNumId w:val="18"/>
  </w:num>
  <w:num w:numId="14">
    <w:abstractNumId w:val="14"/>
  </w:num>
  <w:num w:numId="15">
    <w:abstractNumId w:val="22"/>
  </w:num>
  <w:num w:numId="16">
    <w:abstractNumId w:val="17"/>
  </w:num>
  <w:num w:numId="17">
    <w:abstractNumId w:val="10"/>
  </w:num>
  <w:num w:numId="18">
    <w:abstractNumId w:val="12"/>
  </w:num>
  <w:num w:numId="19">
    <w:abstractNumId w:val="15"/>
  </w:num>
  <w:num w:numId="20">
    <w:abstractNumId w:val="27"/>
  </w:num>
  <w:num w:numId="21">
    <w:abstractNumId w:val="6"/>
  </w:num>
  <w:num w:numId="22">
    <w:abstractNumId w:val="24"/>
  </w:num>
  <w:num w:numId="23">
    <w:abstractNumId w:val="28"/>
  </w:num>
  <w:num w:numId="24">
    <w:abstractNumId w:val="1"/>
  </w:num>
  <w:num w:numId="25">
    <w:abstractNumId w:val="29"/>
  </w:num>
  <w:num w:numId="26">
    <w:abstractNumId w:val="16"/>
  </w:num>
  <w:num w:numId="27">
    <w:abstractNumId w:val="19"/>
  </w:num>
  <w:num w:numId="28">
    <w:abstractNumId w:val="23"/>
  </w:num>
  <w:num w:numId="29">
    <w:abstractNumId w:val="26"/>
  </w:num>
  <w:num w:numId="30">
    <w:abstractNumId w:val="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CDE"/>
    <w:rsid w:val="00936CDE"/>
    <w:rsid w:val="00D74B94"/>
    <w:rsid w:val="00FB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firstLine="708"/>
      <w:jc w:val="center"/>
      <w:outlineLvl w:val="4"/>
    </w:pPr>
    <w:rPr>
      <w:sz w:val="27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7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7"/>
    </w:rPr>
  </w:style>
  <w:style w:type="paragraph" w:styleId="Nagwek8">
    <w:name w:val="heading 8"/>
    <w:basedOn w:val="Normalny"/>
    <w:next w:val="Normalny"/>
    <w:qFormat/>
    <w:pPr>
      <w:keepNext/>
      <w:numPr>
        <w:numId w:val="8"/>
      </w:numPr>
      <w:tabs>
        <w:tab w:val="clear" w:pos="2070"/>
        <w:tab w:val="num" w:pos="-142"/>
      </w:tabs>
      <w:ind w:left="0" w:hanging="794"/>
      <w:jc w:val="center"/>
      <w:outlineLvl w:val="7"/>
    </w:pPr>
    <w:rPr>
      <w:b/>
      <w:sz w:val="27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i/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pPr>
      <w:ind w:firstLine="708"/>
    </w:pPr>
    <w:rPr>
      <w:sz w:val="27"/>
    </w:rPr>
  </w:style>
  <w:style w:type="paragraph" w:styleId="Tekstpodstawowy3">
    <w:name w:val="Body Text 3"/>
    <w:basedOn w:val="Normalny"/>
    <w:rPr>
      <w:sz w:val="27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4581</Words>
  <Characters>27491</Characters>
  <Application>Microsoft Office Word</Application>
  <DocSecurity>4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OGÓLNOPOLSKIEGO MŁODZIEŻOWEGO         </vt:lpstr>
    </vt:vector>
  </TitlesOfParts>
  <Company>X</Company>
  <LinksUpToDate>false</LinksUpToDate>
  <CharactersWithSpaces>32008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OGÓLNOPOLSKIEGO MŁODZIEŻOWEGO         </dc:title>
  <dc:subject/>
  <dc:creator>Roman Bargieł</dc:creator>
  <cp:keywords/>
  <cp:lastModifiedBy>JAnuszŁ</cp:lastModifiedBy>
  <cp:revision>2</cp:revision>
  <cp:lastPrinted>2009-04-14T22:38:00Z</cp:lastPrinted>
  <dcterms:created xsi:type="dcterms:W3CDTF">2009-04-14T22:43:00Z</dcterms:created>
  <dcterms:modified xsi:type="dcterms:W3CDTF">2009-04-14T22:43:00Z</dcterms:modified>
</cp:coreProperties>
</file>